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8BF" w:rsidRDefault="00535A0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5040630</wp:posOffset>
                </wp:positionV>
                <wp:extent cx="4832350" cy="5328285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0" cy="532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19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7F7F7F" w:themeColor="text1" w:themeTint="80"/>
                                <w:right w:val="none" w:sz="0" w:space="0" w:color="auto"/>
                                <w:insideH w:val="single" w:sz="4" w:space="0" w:color="7F7F7F" w:themeColor="text1" w:themeTint="80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60"/>
                              <w:gridCol w:w="2693"/>
                              <w:gridCol w:w="284"/>
                              <w:gridCol w:w="1559"/>
                            </w:tblGrid>
                            <w:tr w:rsidR="00451C8F" w:rsidRPr="00A66F46" w:rsidTr="0081714A">
                              <w:tc>
                                <w:tcPr>
                                  <w:tcW w:w="2660" w:type="dxa"/>
                                  <w:tcBorders>
                                    <w:bottom w:val="single" w:sz="4" w:space="0" w:color="7F7F7F" w:themeColor="text1" w:themeTint="80"/>
                                  </w:tcBorders>
                                </w:tcPr>
                                <w:p w:rsidR="00451C8F" w:rsidRPr="00A66F46" w:rsidRDefault="00451C8F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</w:rPr>
                                    <w:t>Technical Results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</w:tcPr>
                                <w:p w:rsidR="00451C8F" w:rsidRPr="00A66F46" w:rsidRDefault="00451C8F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451C8F" w:rsidRPr="00A66F46" w:rsidRDefault="00451C8F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8717D" w:rsidRPr="00A66F46" w:rsidTr="0081714A">
                              <w:trPr>
                                <w:trHeight w:val="345"/>
                              </w:trPr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58717D" w:rsidRPr="00A66F46" w:rsidRDefault="0058717D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gridSpan w:val="3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58717D" w:rsidRPr="00535A05" w:rsidRDefault="00371D95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535A05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Hard and durable limestone with </w:t>
                                  </w:r>
                                  <w:r w:rsidR="00093BD4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light</w:t>
                                  </w:r>
                                  <w:r w:rsidRPr="00535A05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bedding</w:t>
                                  </w:r>
                                </w:p>
                              </w:tc>
                            </w:tr>
                            <w:tr w:rsidR="001033F3" w:rsidRPr="00A66F46" w:rsidTr="0081714A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451C8F" w:rsidRPr="00A66F46" w:rsidRDefault="00451C8F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Country of Origin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451C8F" w:rsidRPr="00A66F46" w:rsidRDefault="00AE3169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UK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</w:tcPr>
                                <w:p w:rsidR="00451C8F" w:rsidRPr="00A66F46" w:rsidRDefault="00451C8F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033F3" w:rsidRPr="00A66F46" w:rsidTr="0081714A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451C8F" w:rsidRPr="00A66F46" w:rsidRDefault="00AE3169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Geological Type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451C8F" w:rsidRPr="00535A05" w:rsidRDefault="00371D95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535A05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Magnesium limestone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</w:tcPr>
                                <w:p w:rsidR="00451C8F" w:rsidRPr="00A66F46" w:rsidRDefault="00451C8F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8717D" w:rsidRPr="00A66F46" w:rsidTr="0081714A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58717D" w:rsidRPr="00A66F46" w:rsidRDefault="0058717D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Colour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gridSpan w:val="3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58717D" w:rsidRPr="00535A05" w:rsidRDefault="009312A3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Light Bronze</w:t>
                                  </w:r>
                                  <w:bookmarkStart w:id="0" w:name="_GoBack"/>
                                  <w:bookmarkEnd w:id="0"/>
                                  <w:r w:rsidR="00371D95" w:rsidRPr="00535A05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-white</w:t>
                                  </w:r>
                                </w:p>
                              </w:tc>
                            </w:tr>
                            <w:tr w:rsidR="001033F3" w:rsidRPr="00A66F46" w:rsidTr="00E42240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451C8F" w:rsidRPr="00A66F46" w:rsidRDefault="00AE3169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Density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451C8F" w:rsidRPr="00A66F46" w:rsidRDefault="00A577CC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2150</w:t>
                                  </w:r>
                                  <w:r w:rsidR="00E46946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kg/m³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451C8F" w:rsidRPr="00A66F46" w:rsidRDefault="007F1D6C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BSEN 1936</w:t>
                                  </w:r>
                                </w:p>
                              </w:tc>
                            </w:tr>
                            <w:tr w:rsidR="001033F3" w:rsidRPr="00A66F46" w:rsidTr="00E42240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451C8F" w:rsidRPr="00A66F46" w:rsidRDefault="00AE3169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Compressive Strength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451C8F" w:rsidRPr="00A66F46" w:rsidRDefault="00A577CC" w:rsidP="0058717D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68.9</w:t>
                                  </w:r>
                                  <w:r w:rsidR="00E91C69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E46946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MPa                           </w:t>
                                  </w:r>
                                  <w:r w:rsidR="0058717D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E46946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451C8F" w:rsidRPr="00A66F46" w:rsidRDefault="00E91C69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EN 722</w:t>
                                  </w:r>
                                  <w:r w:rsidR="00A577CC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-1</w:t>
                                  </w:r>
                                </w:p>
                              </w:tc>
                            </w:tr>
                            <w:tr w:rsidR="007F1D6C" w:rsidRPr="00A66F46" w:rsidTr="00E42240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7F1D6C" w:rsidRPr="00A66F46" w:rsidRDefault="007F1D6C" w:rsidP="00E664F6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Compressive Strength 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7F1D6C" w:rsidRPr="00A66F46" w:rsidRDefault="00A577CC" w:rsidP="0058717D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99.2</w:t>
                                  </w:r>
                                  <w:r w:rsidR="007F1D6C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MPa (</w:t>
                                  </w:r>
                                  <w:r w:rsidR="007F1D6C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56 cycles)</w:t>
                                  </w:r>
                                  <w:r w:rsidR="0081714A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after freeze thaw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7F1D6C" w:rsidRPr="00A66F46" w:rsidRDefault="007F1D6C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EN 722</w:t>
                                  </w:r>
                                  <w:r w:rsidR="00A577CC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-1</w:t>
                                  </w:r>
                                </w:p>
                              </w:tc>
                            </w:tr>
                            <w:tr w:rsidR="001033F3" w:rsidRPr="00A66F46" w:rsidTr="00E42240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451C8F" w:rsidRPr="00A66F46" w:rsidRDefault="00AE3169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Water Absorption</w:t>
                                  </w:r>
                                  <w:r w:rsidR="007F1D6C"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at atmospheric pressure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451C8F" w:rsidRPr="00A66F46" w:rsidRDefault="007F1D6C" w:rsidP="00A970C7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5.8</w:t>
                                  </w:r>
                                  <w:r w:rsidR="00E46946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by mass</w:t>
                                  </w:r>
                                  <w:r w:rsidR="00E46946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                                    </w:t>
                                  </w:r>
                                  <w:r w:rsidR="0058717D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E46946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451C8F" w:rsidRPr="00A66F46" w:rsidRDefault="007F1D6C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BSEN 13755</w:t>
                                  </w:r>
                                </w:p>
                              </w:tc>
                            </w:tr>
                            <w:tr w:rsidR="007F1D6C" w:rsidRPr="00A66F46" w:rsidTr="00E42240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7F1D6C" w:rsidRPr="00A66F46" w:rsidRDefault="007F1D6C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Water Absorption by Capillarity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7F1D6C" w:rsidRPr="00A66F46" w:rsidRDefault="00A577CC" w:rsidP="00A970C7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102.3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7F1D6C" w:rsidRPr="00A66F46" w:rsidRDefault="007F1D6C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EN 722</w:t>
                                  </w:r>
                                  <w:r w:rsidR="00A577CC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-11</w:t>
                                  </w:r>
                                </w:p>
                              </w:tc>
                            </w:tr>
                            <w:tr w:rsidR="001033F3" w:rsidRPr="00A66F46" w:rsidTr="00E42240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AE3169" w:rsidRPr="00A66F46" w:rsidRDefault="007F1D6C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Open </w:t>
                                  </w:r>
                                  <w:r w:rsidR="00AE3169"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Porosity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AE3169" w:rsidRPr="00A66F46" w:rsidRDefault="00A577CC" w:rsidP="0058717D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24.7</w:t>
                                  </w:r>
                                  <w:r w:rsidR="00E46946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%                                       </w:t>
                                  </w:r>
                                  <w:r w:rsidR="0058717D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E46946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AE3169" w:rsidRPr="00A66F46" w:rsidRDefault="0058717D" w:rsidP="007F1D6C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BS EN 1936 </w:t>
                                  </w:r>
                                </w:p>
                              </w:tc>
                            </w:tr>
                            <w:tr w:rsidR="001033F3" w:rsidRPr="00A66F46" w:rsidTr="00E42240">
                              <w:trPr>
                                <w:trHeight w:val="70"/>
                              </w:trPr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AE3169" w:rsidRPr="00A66F46" w:rsidRDefault="00AE3169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E46946" w:rsidRPr="00A66F46" w:rsidRDefault="00E46946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AE3169" w:rsidRPr="00A66F46" w:rsidRDefault="00AE3169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033F3" w:rsidRPr="00A66F46" w:rsidTr="00E42240">
                              <w:trPr>
                                <w:trHeight w:val="209"/>
                              </w:trPr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EC41E4" w:rsidRPr="00A66F46" w:rsidRDefault="00AE3169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Slip Resistance 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EC41E4" w:rsidRPr="00A66F46" w:rsidRDefault="00A577CC" w:rsidP="00EC41E4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76</w:t>
                                  </w:r>
                                  <w:r w:rsidR="00E42240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Dry</w:t>
                                  </w: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77</w:t>
                                  </w:r>
                                  <w:r w:rsidR="00E42240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Wet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EC41E4" w:rsidRPr="00A66F46" w:rsidRDefault="00EC41E4" w:rsidP="00E42240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BSEN 14231 </w:t>
                                  </w:r>
                                </w:p>
                              </w:tc>
                            </w:tr>
                            <w:tr w:rsidR="001033F3" w:rsidRPr="00A66F46" w:rsidTr="00E42240">
                              <w:trPr>
                                <w:trHeight w:val="174"/>
                              </w:trPr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AE3169" w:rsidRPr="00A66F46" w:rsidRDefault="00E46946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Abrasion Resistance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58717D" w:rsidRPr="00A66F46" w:rsidRDefault="00A577CC" w:rsidP="00EC41E4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24.5mm</w:t>
                                  </w:r>
                                  <w:r w:rsidR="00E46946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                     </w:t>
                                  </w:r>
                                  <w:r w:rsidR="0058717D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E46946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AE3169" w:rsidRPr="00A66F46" w:rsidRDefault="0058717D" w:rsidP="00EC41E4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BS EN </w:t>
                                  </w:r>
                                  <w:r w:rsidR="00EC41E4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14151 </w:t>
                                  </w:r>
                                </w:p>
                              </w:tc>
                            </w:tr>
                            <w:tr w:rsidR="00E46946" w:rsidRPr="00A66F46" w:rsidTr="00E42240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E46946" w:rsidRPr="00A66F46" w:rsidRDefault="0081714A" w:rsidP="00730D67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Flexural Strength under c</w:t>
                                  </w:r>
                                  <w:r w:rsidR="00730D67"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onc. load</w:t>
                                  </w: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E46946" w:rsidRPr="00A66F46" w:rsidRDefault="00A577CC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8.7</w:t>
                                  </w:r>
                                  <w:r w:rsidR="00371D95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MPa perpendicular</w:t>
                                  </w:r>
                                  <w:r w:rsidR="00730D67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1714A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to bed</w:t>
                                  </w:r>
                                </w:p>
                                <w:p w:rsidR="00730D67" w:rsidRPr="00A66F46" w:rsidRDefault="00A577CC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10.6</w:t>
                                  </w:r>
                                  <w:r w:rsidR="00371D95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MPa (</w:t>
                                  </w:r>
                                  <w:r w:rsidR="0081714A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56 Cycles) perpendicular after freeze thaw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E46946" w:rsidRPr="00A66F46" w:rsidRDefault="00730D67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BSEN 12372</w:t>
                                  </w:r>
                                </w:p>
                                <w:p w:rsidR="0081714A" w:rsidRPr="00A66F46" w:rsidRDefault="00E664F6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BSEN 12372</w:t>
                                  </w:r>
                                </w:p>
                              </w:tc>
                            </w:tr>
                            <w:tr w:rsidR="001033F3" w:rsidRPr="00A66F46" w:rsidTr="00E42240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AE3169" w:rsidRPr="00A66F46" w:rsidRDefault="0081714A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Flexural Strength under conc. </w:t>
                                  </w:r>
                                  <w:r w:rsidR="00E664F6"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oad</w:t>
                                  </w:r>
                                  <w:r w:rsidR="00E664F6"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AE3169" w:rsidRPr="00A66F46" w:rsidRDefault="00A577CC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8.3 </w:t>
                                  </w: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MPa parallel</w:t>
                                  </w:r>
                                  <w:r w:rsidR="0081714A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to bed</w:t>
                                  </w:r>
                                </w:p>
                                <w:p w:rsidR="0081714A" w:rsidRPr="00A66F46" w:rsidRDefault="00A577CC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9.7 </w:t>
                                  </w: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MPa (</w:t>
                                  </w:r>
                                  <w:r w:rsidR="0081714A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14 Cycles) parallel to bed after freeze thaw</w:t>
                                  </w:r>
                                </w:p>
                                <w:p w:rsidR="0081714A" w:rsidRPr="00A66F46" w:rsidRDefault="00A577CC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6.0 </w:t>
                                  </w: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MPa (</w:t>
                                  </w:r>
                                  <w:r w:rsidR="0081714A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20 Cycles) parallel to </w:t>
                                  </w: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bed after</w:t>
                                  </w:r>
                                  <w:r w:rsidR="0081714A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thermal shock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AE3169" w:rsidRPr="00A66F46" w:rsidRDefault="0081714A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BSEN 12372</w:t>
                                  </w:r>
                                </w:p>
                                <w:p w:rsidR="00E664F6" w:rsidRPr="00A66F46" w:rsidRDefault="00E664F6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BSEN 12372</w:t>
                                  </w:r>
                                </w:p>
                                <w:p w:rsidR="00E664F6" w:rsidRPr="00A66F46" w:rsidRDefault="00E664F6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664F6" w:rsidRPr="00A66F46" w:rsidRDefault="00E664F6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BSEN 12372</w:t>
                                  </w:r>
                                </w:p>
                              </w:tc>
                            </w:tr>
                            <w:tr w:rsidR="00730D67" w:rsidRPr="00A66F46" w:rsidTr="00E42240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730D67" w:rsidRPr="00A66F46" w:rsidRDefault="0081714A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Breaking load at Dowel hole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730D67" w:rsidRPr="00A66F46" w:rsidRDefault="0081714A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A577CC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50N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730D67" w:rsidRPr="00A66F46" w:rsidRDefault="0081714A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BSEN 13364</w:t>
                                  </w:r>
                                </w:p>
                              </w:tc>
                            </w:tr>
                            <w:tr w:rsidR="00730D67" w:rsidRPr="00A66F46" w:rsidTr="00E42240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730D67" w:rsidRPr="00A66F46" w:rsidRDefault="00E664F6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Design thermal conductivity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730D67" w:rsidRPr="00A66F46" w:rsidRDefault="00E664F6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1.7W (m.k)-1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730D67" w:rsidRPr="00A66F46" w:rsidRDefault="00E664F6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EN 12524</w:t>
                                  </w:r>
                                </w:p>
                              </w:tc>
                            </w:tr>
                            <w:tr w:rsidR="00E664F6" w:rsidRPr="00A66F46" w:rsidTr="00E42240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E664F6" w:rsidRPr="00A66F46" w:rsidRDefault="00E664F6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Specific Heat capacity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E664F6" w:rsidRPr="00A66F46" w:rsidRDefault="00E664F6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1000 J/(Kg.K)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E664F6" w:rsidRPr="00A66F46" w:rsidRDefault="00E664F6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EN 12524</w:t>
                                  </w:r>
                                </w:p>
                              </w:tc>
                            </w:tr>
                            <w:tr w:rsidR="00E664F6" w:rsidRPr="00A66F46" w:rsidTr="00E42240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E664F6" w:rsidRPr="00A66F46" w:rsidRDefault="00E664F6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Water vapour resistance factor: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E664F6" w:rsidRPr="00A66F46" w:rsidRDefault="00E664F6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Dry 200  Wet 150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E664F6" w:rsidRPr="00A66F46" w:rsidRDefault="00E664F6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EN12524</w:t>
                                  </w:r>
                                </w:p>
                              </w:tc>
                            </w:tr>
                            <w:tr w:rsidR="00C82F45" w:rsidRPr="00A66F46" w:rsidTr="00E42240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C82F45" w:rsidRPr="00A66F46" w:rsidRDefault="00C82F45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 w:rsidRPr="00A66F46"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Average Block Size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  <w:tcBorders>
                                    <w:left w:val="single" w:sz="4" w:space="0" w:color="7F7F7F" w:themeColor="text1" w:themeTint="80"/>
                                  </w:tcBorders>
                                </w:tcPr>
                                <w:p w:rsidR="00C82F45" w:rsidRPr="00A66F46" w:rsidRDefault="00A577CC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1500L x 1000W x 700</w:t>
                                  </w:r>
                                  <w:r w:rsidR="00C82F45" w:rsidRPr="00A66F46"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C82F45" w:rsidRPr="00A66F46" w:rsidRDefault="00C82F45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D507D" w:rsidRPr="00A66F46" w:rsidRDefault="008D507D">
                            <w:pPr>
                              <w:rPr>
                                <w:rFonts w:ascii="Corbel" w:hAnsi="Corbe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:rsidR="001033F3" w:rsidRPr="00A66F46" w:rsidRDefault="001033F3">
                            <w:pPr>
                              <w:rPr>
                                <w:rFonts w:ascii="Corbel" w:hAnsi="Corbe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A66F46">
                              <w:rPr>
                                <w:rFonts w:ascii="Corbel" w:hAnsi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>Please note that stone is a natural product and all results are subject to variation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93.95pt;margin-top:396.9pt;width:380.5pt;height:41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" stroked="f">
                <v:textbox>
                  <w:txbxContent>
                    <w:tbl>
                      <w:tblPr>
                        <w:tblStyle w:val="TableGrid"/>
                        <w:tblW w:w="7196" w:type="dxa"/>
                        <w:tblBorders>
                          <w:top w:val="none" w:sz="0" w:space="0" w:color="auto"/>
                          <w:left w:val="none" w:sz="0" w:space="0" w:color="auto"/>
                          <w:bottom w:val="single" w:sz="4" w:space="0" w:color="7F7F7F" w:themeColor="text1" w:themeTint="80"/>
                          <w:right w:val="none" w:sz="0" w:space="0" w:color="auto"/>
                          <w:insideH w:val="single" w:sz="4" w:space="0" w:color="7F7F7F" w:themeColor="text1" w:themeTint="80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60"/>
                        <w:gridCol w:w="2693"/>
                        <w:gridCol w:w="284"/>
                        <w:gridCol w:w="1559"/>
                      </w:tblGrid>
                      <w:tr w:rsidR="00451C8F" w:rsidRPr="00A66F46" w:rsidTr="0081714A">
                        <w:tc>
                          <w:tcPr>
                            <w:tcW w:w="2660" w:type="dxa"/>
                            <w:tcBorders>
                              <w:bottom w:val="single" w:sz="4" w:space="0" w:color="7F7F7F" w:themeColor="text1" w:themeTint="80"/>
                            </w:tcBorders>
                          </w:tcPr>
                          <w:p w:rsidR="00451C8F" w:rsidRPr="00A66F46" w:rsidRDefault="00451C8F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</w:rPr>
                              <w:t>Technical Results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</w:tcPr>
                          <w:p w:rsidR="00451C8F" w:rsidRPr="00A66F46" w:rsidRDefault="00451C8F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451C8F" w:rsidRPr="00A66F46" w:rsidRDefault="00451C8F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8717D" w:rsidRPr="00A66F46" w:rsidTr="0081714A">
                        <w:trPr>
                          <w:trHeight w:val="345"/>
                        </w:trPr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58717D" w:rsidRPr="00A66F46" w:rsidRDefault="0058717D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4536" w:type="dxa"/>
                            <w:gridSpan w:val="3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58717D" w:rsidRPr="00535A05" w:rsidRDefault="00371D95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535A05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Hard and durable limestone with </w:t>
                            </w:r>
                            <w:r w:rsidR="00093BD4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light</w:t>
                            </w:r>
                            <w:r w:rsidRPr="00535A05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bedding</w:t>
                            </w:r>
                          </w:p>
                        </w:tc>
                      </w:tr>
                      <w:tr w:rsidR="001033F3" w:rsidRPr="00A66F46" w:rsidTr="0081714A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451C8F" w:rsidRPr="00A66F46" w:rsidRDefault="00451C8F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Country of Origin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451C8F" w:rsidRPr="00A66F46" w:rsidRDefault="00AE3169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UK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</w:tcPr>
                          <w:p w:rsidR="00451C8F" w:rsidRPr="00A66F46" w:rsidRDefault="00451C8F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033F3" w:rsidRPr="00A66F46" w:rsidTr="0081714A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451C8F" w:rsidRPr="00A66F46" w:rsidRDefault="00AE3169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Geological Type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451C8F" w:rsidRPr="00535A05" w:rsidRDefault="00371D95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535A05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Magnesium limestone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</w:tcPr>
                          <w:p w:rsidR="00451C8F" w:rsidRPr="00A66F46" w:rsidRDefault="00451C8F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8717D" w:rsidRPr="00A66F46" w:rsidTr="0081714A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58717D" w:rsidRPr="00A66F46" w:rsidRDefault="0058717D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Colour</w:t>
                            </w:r>
                          </w:p>
                        </w:tc>
                        <w:tc>
                          <w:tcPr>
                            <w:tcW w:w="4536" w:type="dxa"/>
                            <w:gridSpan w:val="3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58717D" w:rsidRPr="00535A05" w:rsidRDefault="009312A3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Light Bronze</w:t>
                            </w:r>
                            <w:bookmarkStart w:id="1" w:name="_GoBack"/>
                            <w:bookmarkEnd w:id="1"/>
                            <w:r w:rsidR="00371D95" w:rsidRPr="00535A05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-white</w:t>
                            </w:r>
                          </w:p>
                        </w:tc>
                      </w:tr>
                      <w:tr w:rsidR="001033F3" w:rsidRPr="00A66F46" w:rsidTr="00E42240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451C8F" w:rsidRPr="00A66F46" w:rsidRDefault="00AE3169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Density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451C8F" w:rsidRPr="00A66F46" w:rsidRDefault="00A577CC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2150</w:t>
                            </w:r>
                            <w:r w:rsidR="00E46946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kg/m³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451C8F" w:rsidRPr="00A66F46" w:rsidRDefault="007F1D6C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BSEN 1936</w:t>
                            </w:r>
                          </w:p>
                        </w:tc>
                      </w:tr>
                      <w:tr w:rsidR="001033F3" w:rsidRPr="00A66F46" w:rsidTr="00E42240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451C8F" w:rsidRPr="00A66F46" w:rsidRDefault="00AE3169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Compressive Strength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451C8F" w:rsidRPr="00A66F46" w:rsidRDefault="00A577CC" w:rsidP="0058717D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68.9</w:t>
                            </w:r>
                            <w:r w:rsidR="00E91C69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6946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MPa                           </w:t>
                            </w:r>
                            <w:r w:rsidR="0058717D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E46946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451C8F" w:rsidRPr="00A66F46" w:rsidRDefault="00E91C69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EN 722</w:t>
                            </w:r>
                            <w:r w:rsidR="00A577CC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-1</w:t>
                            </w:r>
                          </w:p>
                        </w:tc>
                      </w:tr>
                      <w:tr w:rsidR="007F1D6C" w:rsidRPr="00A66F46" w:rsidTr="00E42240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7F1D6C" w:rsidRPr="00A66F46" w:rsidRDefault="007F1D6C" w:rsidP="00E664F6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Compressive Strength 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7F1D6C" w:rsidRPr="00A66F46" w:rsidRDefault="00A577CC" w:rsidP="0058717D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99.2</w:t>
                            </w:r>
                            <w:r w:rsidR="007F1D6C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MPa (</w:t>
                            </w:r>
                            <w:r w:rsidR="007F1D6C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56 cycles)</w:t>
                            </w:r>
                            <w:r w:rsidR="0081714A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after freeze thaw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7F1D6C" w:rsidRPr="00A66F46" w:rsidRDefault="007F1D6C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EN 722</w:t>
                            </w:r>
                            <w:r w:rsidR="00A577CC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-1</w:t>
                            </w:r>
                          </w:p>
                        </w:tc>
                      </w:tr>
                      <w:tr w:rsidR="001033F3" w:rsidRPr="00A66F46" w:rsidTr="00E42240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451C8F" w:rsidRPr="00A66F46" w:rsidRDefault="00AE3169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Water Absorption</w:t>
                            </w:r>
                            <w:r w:rsidR="007F1D6C"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at atmospheric pressure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451C8F" w:rsidRPr="00A66F46" w:rsidRDefault="007F1D6C" w:rsidP="00A970C7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5.8</w:t>
                            </w:r>
                            <w:r w:rsidR="00E46946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%</w:t>
                            </w: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by mass</w:t>
                            </w:r>
                            <w:r w:rsidR="00E46946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  <w:r w:rsidR="0058717D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E46946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451C8F" w:rsidRPr="00A66F46" w:rsidRDefault="007F1D6C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BSEN 13755</w:t>
                            </w:r>
                          </w:p>
                        </w:tc>
                      </w:tr>
                      <w:tr w:rsidR="007F1D6C" w:rsidRPr="00A66F46" w:rsidTr="00E42240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7F1D6C" w:rsidRPr="00A66F46" w:rsidRDefault="007F1D6C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Water Absorption by Capillarity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7F1D6C" w:rsidRPr="00A66F46" w:rsidRDefault="00A577CC" w:rsidP="00A970C7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102.3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7F1D6C" w:rsidRPr="00A66F46" w:rsidRDefault="007F1D6C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EN 722</w:t>
                            </w:r>
                            <w:r w:rsidR="00A577CC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-11</w:t>
                            </w:r>
                          </w:p>
                        </w:tc>
                      </w:tr>
                      <w:tr w:rsidR="001033F3" w:rsidRPr="00A66F46" w:rsidTr="00E42240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AE3169" w:rsidRPr="00A66F46" w:rsidRDefault="007F1D6C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Open </w:t>
                            </w:r>
                            <w:r w:rsidR="00AE3169"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Porosity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AE3169" w:rsidRPr="00A66F46" w:rsidRDefault="00A577CC" w:rsidP="0058717D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24.7</w:t>
                            </w:r>
                            <w:r w:rsidR="00E46946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%                                       </w:t>
                            </w:r>
                            <w:r w:rsidR="0058717D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E46946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AE3169" w:rsidRPr="00A66F46" w:rsidRDefault="0058717D" w:rsidP="007F1D6C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BS EN 1936 </w:t>
                            </w:r>
                          </w:p>
                        </w:tc>
                      </w:tr>
                      <w:tr w:rsidR="001033F3" w:rsidRPr="00A66F46" w:rsidTr="00E42240">
                        <w:trPr>
                          <w:trHeight w:val="70"/>
                        </w:trPr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AE3169" w:rsidRPr="00A66F46" w:rsidRDefault="00AE3169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E46946" w:rsidRPr="00A66F46" w:rsidRDefault="00E46946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AE3169" w:rsidRPr="00A66F46" w:rsidRDefault="00AE3169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033F3" w:rsidRPr="00A66F46" w:rsidTr="00E42240">
                        <w:trPr>
                          <w:trHeight w:val="209"/>
                        </w:trPr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EC41E4" w:rsidRPr="00A66F46" w:rsidRDefault="00AE3169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Slip Resistance 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EC41E4" w:rsidRPr="00A66F46" w:rsidRDefault="00A577CC" w:rsidP="00EC41E4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76</w:t>
                            </w:r>
                            <w:r w:rsidR="00E42240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Dry</w:t>
                            </w: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77</w:t>
                            </w:r>
                            <w:r w:rsidR="00E42240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Wet 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EC41E4" w:rsidRPr="00A66F46" w:rsidRDefault="00EC41E4" w:rsidP="00E42240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BSEN 14231 </w:t>
                            </w:r>
                          </w:p>
                        </w:tc>
                      </w:tr>
                      <w:tr w:rsidR="001033F3" w:rsidRPr="00A66F46" w:rsidTr="00E42240">
                        <w:trPr>
                          <w:trHeight w:val="174"/>
                        </w:trPr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AE3169" w:rsidRPr="00A66F46" w:rsidRDefault="00E46946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Abrasion Resistance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58717D" w:rsidRPr="00A66F46" w:rsidRDefault="00A577CC" w:rsidP="00EC41E4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24.5mm</w:t>
                            </w:r>
                            <w:r w:rsidR="00E46946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                     </w:t>
                            </w:r>
                            <w:r w:rsidR="0058717D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E46946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AE3169" w:rsidRPr="00A66F46" w:rsidRDefault="0058717D" w:rsidP="00EC41E4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BS EN </w:t>
                            </w:r>
                            <w:r w:rsidR="00EC41E4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14151 </w:t>
                            </w:r>
                          </w:p>
                        </w:tc>
                      </w:tr>
                      <w:tr w:rsidR="00E46946" w:rsidRPr="00A66F46" w:rsidTr="00E42240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E46946" w:rsidRPr="00A66F46" w:rsidRDefault="0081714A" w:rsidP="00730D67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Flexural Strength under c</w:t>
                            </w:r>
                            <w:r w:rsidR="00730D67"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onc. load</w:t>
                            </w: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E46946" w:rsidRPr="00A66F46" w:rsidRDefault="00A577CC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8.7</w:t>
                            </w:r>
                            <w:r w:rsidR="00371D95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MPa perpendicular</w:t>
                            </w:r>
                            <w:r w:rsidR="00730D67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1714A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to bed</w:t>
                            </w:r>
                          </w:p>
                          <w:p w:rsidR="00730D67" w:rsidRPr="00A66F46" w:rsidRDefault="00A577CC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10.6</w:t>
                            </w:r>
                            <w:r w:rsidR="00371D95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MPa (</w:t>
                            </w:r>
                            <w:r w:rsidR="0081714A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56 Cycles) perpendicular after freeze thaw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E46946" w:rsidRPr="00A66F46" w:rsidRDefault="00730D67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BSEN 12372</w:t>
                            </w:r>
                          </w:p>
                          <w:p w:rsidR="0081714A" w:rsidRPr="00A66F46" w:rsidRDefault="00E664F6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BSEN 12372</w:t>
                            </w:r>
                          </w:p>
                        </w:tc>
                      </w:tr>
                      <w:tr w:rsidR="001033F3" w:rsidRPr="00A66F46" w:rsidTr="00E42240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AE3169" w:rsidRPr="00A66F46" w:rsidRDefault="0081714A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Flexural Strength under conc. </w:t>
                            </w:r>
                            <w:r w:rsidR="00E664F6"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L</w:t>
                            </w: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oad</w:t>
                            </w:r>
                            <w:r w:rsidR="00E664F6"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AE3169" w:rsidRPr="00A66F46" w:rsidRDefault="00A577CC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8.3 </w:t>
                            </w: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MPa parallel</w:t>
                            </w:r>
                            <w:r w:rsidR="0081714A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to bed</w:t>
                            </w:r>
                          </w:p>
                          <w:p w:rsidR="0081714A" w:rsidRPr="00A66F46" w:rsidRDefault="00A577CC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9.7 </w:t>
                            </w: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MPa (</w:t>
                            </w:r>
                            <w:r w:rsidR="0081714A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14 Cycles) parallel to bed after freeze thaw</w:t>
                            </w:r>
                          </w:p>
                          <w:p w:rsidR="0081714A" w:rsidRPr="00A66F46" w:rsidRDefault="00A577CC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6.0 </w:t>
                            </w: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MPa (</w:t>
                            </w:r>
                            <w:r w:rsidR="0081714A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20 Cycles) parallel to </w:t>
                            </w: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bed after</w:t>
                            </w:r>
                            <w:r w:rsidR="0081714A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thermal shock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AE3169" w:rsidRPr="00A66F46" w:rsidRDefault="0081714A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BSEN 12372</w:t>
                            </w:r>
                          </w:p>
                          <w:p w:rsidR="00E664F6" w:rsidRPr="00A66F46" w:rsidRDefault="00E664F6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BSEN 12372</w:t>
                            </w:r>
                          </w:p>
                          <w:p w:rsidR="00E664F6" w:rsidRPr="00A66F46" w:rsidRDefault="00E664F6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:rsidR="00E664F6" w:rsidRPr="00A66F46" w:rsidRDefault="00E664F6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BSEN 12372</w:t>
                            </w:r>
                          </w:p>
                        </w:tc>
                      </w:tr>
                      <w:tr w:rsidR="00730D67" w:rsidRPr="00A66F46" w:rsidTr="00E42240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730D67" w:rsidRPr="00A66F46" w:rsidRDefault="0081714A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Breaking load at Dowel hole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730D67" w:rsidRPr="00A66F46" w:rsidRDefault="0081714A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3</w:t>
                            </w:r>
                            <w:r w:rsidR="00A577CC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0</w:t>
                            </w: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50N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730D67" w:rsidRPr="00A66F46" w:rsidRDefault="0081714A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BSEN 13364</w:t>
                            </w:r>
                          </w:p>
                        </w:tc>
                      </w:tr>
                      <w:tr w:rsidR="00730D67" w:rsidRPr="00A66F46" w:rsidTr="00E42240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730D67" w:rsidRPr="00A66F46" w:rsidRDefault="00E664F6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Design thermal conductivity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730D67" w:rsidRPr="00A66F46" w:rsidRDefault="00E664F6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1.7W (m.k)-1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730D67" w:rsidRPr="00A66F46" w:rsidRDefault="00E664F6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EN 12524</w:t>
                            </w:r>
                          </w:p>
                        </w:tc>
                      </w:tr>
                      <w:tr w:rsidR="00E664F6" w:rsidRPr="00A66F46" w:rsidTr="00E42240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E664F6" w:rsidRPr="00A66F46" w:rsidRDefault="00E664F6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Specific Heat capacity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E664F6" w:rsidRPr="00A66F46" w:rsidRDefault="00E664F6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1000 J/(Kg.K)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E664F6" w:rsidRPr="00A66F46" w:rsidRDefault="00E664F6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EN 12524</w:t>
                            </w:r>
                          </w:p>
                        </w:tc>
                      </w:tr>
                      <w:tr w:rsidR="00E664F6" w:rsidRPr="00A66F46" w:rsidTr="00E42240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E664F6" w:rsidRPr="00A66F46" w:rsidRDefault="00E664F6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Water vapour resistance factor: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E664F6" w:rsidRPr="00A66F46" w:rsidRDefault="00E664F6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Dry 200  Wet 150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E664F6" w:rsidRPr="00A66F46" w:rsidRDefault="00E664F6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EN12524</w:t>
                            </w:r>
                          </w:p>
                        </w:tc>
                      </w:tr>
                      <w:tr w:rsidR="00C82F45" w:rsidRPr="00A66F46" w:rsidTr="00E42240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C82F45" w:rsidRPr="00A66F46" w:rsidRDefault="00C82F45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66F46"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Average Block Size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  <w:tcBorders>
                              <w:left w:val="single" w:sz="4" w:space="0" w:color="7F7F7F" w:themeColor="text1" w:themeTint="80"/>
                            </w:tcBorders>
                          </w:tcPr>
                          <w:p w:rsidR="00C82F45" w:rsidRPr="00A66F46" w:rsidRDefault="00A577CC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1500L x 1000W x 700</w:t>
                            </w:r>
                            <w:r w:rsidR="00C82F45" w:rsidRPr="00A66F46"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C82F45" w:rsidRPr="00A66F46" w:rsidRDefault="00C82F45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8D507D" w:rsidRPr="00A66F46" w:rsidRDefault="008D507D">
                      <w:pPr>
                        <w:rPr>
                          <w:rFonts w:ascii="Corbel" w:hAnsi="Corbel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  <w:p w:rsidR="001033F3" w:rsidRPr="00A66F46" w:rsidRDefault="001033F3">
                      <w:pPr>
                        <w:rPr>
                          <w:rFonts w:ascii="Corbel" w:hAnsi="Corbel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A66F46">
                        <w:rPr>
                          <w:rFonts w:ascii="Corbel" w:hAnsi="Corbel"/>
                          <w:color w:val="7F7F7F" w:themeColor="text1" w:themeTint="80"/>
                          <w:sz w:val="20"/>
                          <w:szCs w:val="20"/>
                        </w:rPr>
                        <w:t>Please note that stone is a natural product and all results are subject to variation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-233680</wp:posOffset>
                </wp:positionV>
                <wp:extent cx="3583305" cy="517525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305" cy="517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DE1" w:rsidRPr="007E1812" w:rsidRDefault="001104B5" w:rsidP="001033F3">
                            <w:pPr>
                              <w:rPr>
                                <w:rFonts w:ascii="Corbel" w:hAnsi="Corbel" w:cs="Aharoni"/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rbel" w:hAnsi="Corbel" w:cs="Aharoni"/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  <w:t>Cadeby Bed</w:t>
                            </w:r>
                            <w:r w:rsidR="00046101">
                              <w:rPr>
                                <w:rFonts w:ascii="Corbel" w:hAnsi="Corbel" w:cs="Aharoni"/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Corbel" w:hAnsi="Corbel" w:cs="Aharoni"/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A66F46">
                              <w:rPr>
                                <w:rFonts w:ascii="Cambria" w:hAnsi="Cambria" w:cs="Aharoni"/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  <w:t>2</w:t>
                            </w:r>
                            <w:r w:rsidR="00046101">
                              <w:rPr>
                                <w:rFonts w:ascii="Cambria" w:hAnsi="Cambria" w:cs="Aharoni"/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  <w:t>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1.5pt;margin-top:-18.4pt;width:282.15pt;height: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" stroked="f">
                <v:fill opacity="0"/>
                <v:textbox>
                  <w:txbxContent>
                    <w:p w:rsidR="00771DE1" w:rsidRPr="007E1812" w:rsidRDefault="001104B5" w:rsidP="001033F3">
                      <w:pPr>
                        <w:rPr>
                          <w:rFonts w:ascii="Corbel" w:hAnsi="Corbel" w:cs="Aharoni"/>
                          <w:b/>
                          <w:color w:val="7F7F7F" w:themeColor="text1" w:themeTint="80"/>
                          <w:sz w:val="56"/>
                          <w:szCs w:val="56"/>
                        </w:rPr>
                      </w:pPr>
                      <w:r>
                        <w:rPr>
                          <w:rFonts w:ascii="Corbel" w:hAnsi="Corbel" w:cs="Aharoni"/>
                          <w:b/>
                          <w:color w:val="7F7F7F" w:themeColor="text1" w:themeTint="80"/>
                          <w:sz w:val="56"/>
                          <w:szCs w:val="56"/>
                        </w:rPr>
                        <w:t>Cadeby Bed</w:t>
                      </w:r>
                      <w:r w:rsidR="00046101">
                        <w:rPr>
                          <w:rFonts w:ascii="Corbel" w:hAnsi="Corbel" w:cs="Aharoni"/>
                          <w:b/>
                          <w:color w:val="7F7F7F" w:themeColor="text1" w:themeTint="80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Corbel" w:hAnsi="Corbel" w:cs="Aharoni"/>
                          <w:b/>
                          <w:color w:val="7F7F7F" w:themeColor="text1" w:themeTint="80"/>
                          <w:sz w:val="56"/>
                          <w:szCs w:val="56"/>
                        </w:rPr>
                        <w:t xml:space="preserve"> </w:t>
                      </w:r>
                      <w:r w:rsidR="00A66F46">
                        <w:rPr>
                          <w:rFonts w:ascii="Cambria" w:hAnsi="Cambria" w:cs="Aharoni"/>
                          <w:b/>
                          <w:color w:val="7F7F7F" w:themeColor="text1" w:themeTint="80"/>
                          <w:sz w:val="56"/>
                          <w:szCs w:val="56"/>
                        </w:rPr>
                        <w:t>2</w:t>
                      </w:r>
                      <w:r w:rsidR="00046101">
                        <w:rPr>
                          <w:rFonts w:ascii="Cambria" w:hAnsi="Cambria" w:cs="Aharoni"/>
                          <w:b/>
                          <w:color w:val="7F7F7F" w:themeColor="text1" w:themeTint="80"/>
                          <w:sz w:val="56"/>
                          <w:szCs w:val="56"/>
                        </w:rPr>
                        <w:t>-6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7381875</wp:posOffset>
                </wp:positionV>
                <wp:extent cx="2152650" cy="2218690"/>
                <wp:effectExtent l="0" t="0" r="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218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3F3" w:rsidRPr="00F12546" w:rsidRDefault="001033F3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546">
                              <w:rPr>
                                <w:rFonts w:ascii="Corbel" w:hAnsi="Corbel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Sales:</w:t>
                            </w:r>
                          </w:p>
                          <w:p w:rsidR="001033F3" w:rsidRPr="00F12546" w:rsidRDefault="001033F3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Block Stone Limited</w:t>
                            </w:r>
                          </w:p>
                          <w:p w:rsidR="001033F3" w:rsidRPr="00F12546" w:rsidRDefault="001033F3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Grant House</w:t>
                            </w:r>
                          </w:p>
                          <w:p w:rsidR="001033F3" w:rsidRPr="00F12546" w:rsidRDefault="001033F3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Prospect Way</w:t>
                            </w:r>
                          </w:p>
                          <w:p w:rsidR="001033F3" w:rsidRPr="00F12546" w:rsidRDefault="001033F3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Hutton</w:t>
                            </w:r>
                          </w:p>
                          <w:p w:rsidR="001033F3" w:rsidRPr="00F12546" w:rsidRDefault="001033F3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CM13 1XD</w:t>
                            </w:r>
                          </w:p>
                          <w:p w:rsidR="001033F3" w:rsidRPr="00F12546" w:rsidRDefault="001033F3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1033F3" w:rsidRPr="00F12546" w:rsidRDefault="009F55B5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546">
                              <w:rPr>
                                <w:rFonts w:ascii="Corbel" w:hAnsi="Corbel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Tel</w:t>
                            </w:r>
                            <w:r w:rsidR="007E1812" w:rsidRPr="00F12546">
                              <w:rPr>
                                <w:rFonts w:ascii="Corbel" w:hAnsi="Corbel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+44 (0) </w:t>
                            </w:r>
                            <w:r w:rsidR="001033F3"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1246 554450</w:t>
                            </w:r>
                          </w:p>
                          <w:p w:rsidR="001033F3" w:rsidRPr="00F12546" w:rsidRDefault="001033F3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546">
                              <w:rPr>
                                <w:rFonts w:ascii="Corbel" w:hAnsi="Corbel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Email:</w:t>
                            </w:r>
                            <w:r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4" w:history="1">
                              <w:r w:rsidR="00300649" w:rsidRPr="00F12546">
                                <w:rPr>
                                  <w:rStyle w:val="Hyperlink"/>
                                  <w:rFonts w:ascii="Corbel" w:hAnsi="Corbel" w:cs="Aharoni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sales@blockstone.com</w:t>
                              </w:r>
                            </w:hyperlink>
                          </w:p>
                          <w:p w:rsidR="007E1812" w:rsidRPr="00C82F45" w:rsidRDefault="007E1812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00649" w:rsidRPr="00C82F45" w:rsidRDefault="009312A3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5" w:history="1">
                              <w:r w:rsidR="00300649" w:rsidRPr="00C82F45">
                                <w:rPr>
                                  <w:rStyle w:val="Hyperlink"/>
                                  <w:rFonts w:ascii="Corbel" w:hAnsi="Corbel" w:cs="Aharoni"/>
                                  <w:color w:val="FFFFFF" w:themeColor="background1"/>
                                  <w:sz w:val="24"/>
                                  <w:szCs w:val="24"/>
                                </w:rPr>
                                <w:t>www.blockstone.com</w:t>
                              </w:r>
                            </w:hyperlink>
                            <w:r w:rsidR="00C82F45">
                              <w:rPr>
                                <w:u w:val="single"/>
                              </w:rPr>
                              <w:t xml:space="preserve"> </w:t>
                            </w:r>
                            <w:r w:rsidR="00300649" w:rsidRPr="00C82F45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.7pt;margin-top:581.25pt;width:169.5pt;height:17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" stroked="f">
                <v:fill opacity="0"/>
                <v:textbox>
                  <w:txbxContent>
                    <w:p w:rsidR="001033F3" w:rsidRPr="00F12546" w:rsidRDefault="001033F3" w:rsidP="001033F3">
                      <w:pPr>
                        <w:pStyle w:val="NoSpacing"/>
                        <w:rPr>
                          <w:rFonts w:ascii="Corbel" w:hAnsi="Corbel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546">
                        <w:rPr>
                          <w:rFonts w:ascii="Corbel" w:hAnsi="Corbel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Sales:</w:t>
                      </w:r>
                    </w:p>
                    <w:p w:rsidR="001033F3" w:rsidRPr="00F12546" w:rsidRDefault="001033F3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Block Stone Limited</w:t>
                      </w:r>
                    </w:p>
                    <w:p w:rsidR="001033F3" w:rsidRPr="00F12546" w:rsidRDefault="001033F3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Grant House</w:t>
                      </w:r>
                    </w:p>
                    <w:p w:rsidR="001033F3" w:rsidRPr="00F12546" w:rsidRDefault="001033F3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Prospect Way</w:t>
                      </w:r>
                    </w:p>
                    <w:p w:rsidR="001033F3" w:rsidRPr="00F12546" w:rsidRDefault="001033F3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Hutton</w:t>
                      </w:r>
                    </w:p>
                    <w:p w:rsidR="001033F3" w:rsidRPr="00F12546" w:rsidRDefault="001033F3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CM13 1XD</w:t>
                      </w:r>
                    </w:p>
                    <w:p w:rsidR="001033F3" w:rsidRPr="00F12546" w:rsidRDefault="001033F3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1033F3" w:rsidRPr="00F12546" w:rsidRDefault="009F55B5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546">
                        <w:rPr>
                          <w:rFonts w:ascii="Corbel" w:hAnsi="Corbel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Tel</w:t>
                      </w:r>
                      <w:r w:rsidR="007E1812" w:rsidRPr="00F12546">
                        <w:rPr>
                          <w:rFonts w:ascii="Corbel" w:hAnsi="Corbel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 xml:space="preserve"> +44 (0) </w:t>
                      </w:r>
                      <w:r w:rsidR="001033F3"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1246 554450</w:t>
                      </w:r>
                    </w:p>
                    <w:p w:rsidR="001033F3" w:rsidRPr="00F12546" w:rsidRDefault="001033F3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546">
                        <w:rPr>
                          <w:rFonts w:ascii="Corbel" w:hAnsi="Corbel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Email:</w:t>
                      </w:r>
                      <w:r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hyperlink r:id="rId6" w:history="1">
                        <w:r w:rsidR="00300649" w:rsidRPr="00F12546">
                          <w:rPr>
                            <w:rStyle w:val="Hyperlink"/>
                            <w:rFonts w:ascii="Corbel" w:hAnsi="Corbel" w:cs="Aharoni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sales@blockstone.com</w:t>
                        </w:r>
                      </w:hyperlink>
                    </w:p>
                    <w:p w:rsidR="007E1812" w:rsidRPr="00C82F45" w:rsidRDefault="007E1812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00649" w:rsidRPr="00C82F45" w:rsidRDefault="00535A05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7" w:history="1">
                        <w:r w:rsidR="00300649" w:rsidRPr="00C82F45">
                          <w:rPr>
                            <w:rStyle w:val="Hyperlink"/>
                            <w:rFonts w:ascii="Corbel" w:hAnsi="Corbel" w:cs="Aharoni"/>
                            <w:color w:val="FFFFFF" w:themeColor="background1"/>
                            <w:sz w:val="24"/>
                            <w:szCs w:val="24"/>
                          </w:rPr>
                          <w:t>www.blockstone.com</w:t>
                        </w:r>
                      </w:hyperlink>
                      <w:r w:rsidR="00C82F45">
                        <w:rPr>
                          <w:u w:val="single"/>
                        </w:rPr>
                        <w:t xml:space="preserve"> </w:t>
                      </w:r>
                      <w:r w:rsidR="00300649" w:rsidRPr="00C82F45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-490855</wp:posOffset>
                </wp:positionV>
                <wp:extent cx="2366645" cy="10779760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6645" cy="107797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  <a:gamma/>
                                <a:shade val="90588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E2546" id="Rectangle 2" o:spid="_x0000_s1026" style="position:absolute;margin-left:-12.5pt;margin-top:-38.65pt;width:186.35pt;height:84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" fillcolor="#365f91 [2404]" stroked="f">
                <v:fill color2="#365f91 [2404]" rotate="t" focus="100%" type="gradien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311785</wp:posOffset>
                </wp:positionV>
                <wp:extent cx="2003425" cy="1865630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425" cy="18656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DE1" w:rsidRPr="00F12546" w:rsidRDefault="00771DE1" w:rsidP="00771DE1">
                            <w:pPr>
                              <w:pStyle w:val="NoSpacing"/>
                              <w:rPr>
                                <w:rFonts w:ascii="Corbel" w:hAnsi="Corbel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546">
                              <w:rPr>
                                <w:rFonts w:ascii="Corbel" w:hAnsi="Corbel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Quarry Location:</w:t>
                            </w:r>
                          </w:p>
                          <w:p w:rsidR="00771DE1" w:rsidRPr="00F12546" w:rsidRDefault="00111B75" w:rsidP="00771DE1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Cadeby Quarry</w:t>
                            </w:r>
                          </w:p>
                          <w:p w:rsidR="00771DE1" w:rsidRPr="00F12546" w:rsidRDefault="00111B75" w:rsidP="00771DE1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Garden Lane</w:t>
                            </w:r>
                          </w:p>
                          <w:p w:rsidR="00771DE1" w:rsidRPr="00F12546" w:rsidRDefault="00111B75" w:rsidP="00771DE1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Doncaster</w:t>
                            </w:r>
                          </w:p>
                          <w:p w:rsidR="00771DE1" w:rsidRPr="00F12546" w:rsidRDefault="00111B75" w:rsidP="00771DE1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South Yorkshire</w:t>
                            </w:r>
                            <w:r w:rsidR="007665A1"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="00771DE1"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England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1.75pt;margin-top:24.55pt;width:157.75pt;height:14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" stroked="f">
                <v:fill opacity="0"/>
                <v:textbox>
                  <w:txbxContent>
                    <w:p w:rsidR="00771DE1" w:rsidRPr="00F12546" w:rsidRDefault="00771DE1" w:rsidP="00771DE1">
                      <w:pPr>
                        <w:pStyle w:val="NoSpacing"/>
                        <w:rPr>
                          <w:rFonts w:ascii="Corbel" w:hAnsi="Corbel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546">
                        <w:rPr>
                          <w:rFonts w:ascii="Corbel" w:hAnsi="Corbel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Quarry Location:</w:t>
                      </w:r>
                    </w:p>
                    <w:p w:rsidR="00771DE1" w:rsidRPr="00F12546" w:rsidRDefault="00111B75" w:rsidP="00771DE1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Cadeby Quarry</w:t>
                      </w:r>
                    </w:p>
                    <w:p w:rsidR="00771DE1" w:rsidRPr="00F12546" w:rsidRDefault="00111B75" w:rsidP="00771DE1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Garden Lane</w:t>
                      </w:r>
                    </w:p>
                    <w:p w:rsidR="00771DE1" w:rsidRPr="00F12546" w:rsidRDefault="00111B75" w:rsidP="00771DE1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Doncaster</w:t>
                      </w:r>
                    </w:p>
                    <w:p w:rsidR="00771DE1" w:rsidRPr="00F12546" w:rsidRDefault="00111B75" w:rsidP="00771DE1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South Yorkshire</w:t>
                      </w:r>
                      <w:r w:rsidR="007665A1"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="00771DE1"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 xml:space="preserve"> England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-282575</wp:posOffset>
                </wp:positionV>
                <wp:extent cx="2400935" cy="55562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555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DE1" w:rsidRDefault="007E181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69239" cy="394459"/>
                                  <wp:effectExtent l="19050" t="0" r="0" b="0"/>
                                  <wp:docPr id="7" name="Picture 6" descr="BlockStone Logo Final_10-16_SOL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ockStone Logo Final_10-16_SOLID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2101" cy="397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5.05pt;margin-top:-22.25pt;width:189.05pt;height:4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" stroked="f">
                <v:fill opacity="0"/>
                <v:textbox>
                  <w:txbxContent>
                    <w:p w:rsidR="00771DE1" w:rsidRDefault="007E181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969239" cy="394459"/>
                            <wp:effectExtent l="19050" t="0" r="0" b="0"/>
                            <wp:docPr id="7" name="Picture 6" descr="BlockStone Logo Final_10-16_SOLI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ockStone Logo Final_10-16_SOLID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2101" cy="397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327025</wp:posOffset>
                </wp:positionV>
                <wp:extent cx="4773930" cy="489204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489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DE1" w:rsidRDefault="00A66F4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514914" cy="4576763"/>
                                  <wp:effectExtent l="0" t="19050" r="76136" b="52387"/>
                                  <wp:docPr id="3" name="Picture 2" descr="C:\Users\j.cannings\Desktop\SEND TO WEB GUYS\SENT\Stone Photos\REDUCED SIZE\Cadeby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.cannings\Desktop\SEND TO WEB GUYS\SENT\Stone Photos\REDUCED SIZE\Cadeby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6750" cy="4588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192.3pt;margin-top:25.75pt;width:375.9pt;height:385.2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" stroked="f">
                <v:textbox style="mso-fit-shape-to-text:t">
                  <w:txbxContent>
                    <w:p w:rsidR="00771DE1" w:rsidRDefault="00A66F4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514914" cy="4576763"/>
                            <wp:effectExtent l="0" t="19050" r="76136" b="52387"/>
                            <wp:docPr id="3" name="Picture 2" descr="C:\Users\j.cannings\Desktop\SEND TO WEB GUYS\SENT\Stone Photos\REDUCED SIZE\Cadeby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.cannings\Desktop\SEND TO WEB GUYS\SENT\Stone Photos\REDUCED SIZE\Cadeby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6750" cy="4588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2546">
        <w:t xml:space="preserve"> </w:t>
      </w:r>
    </w:p>
    <w:sectPr w:rsidR="005538BF" w:rsidSect="00451C8F">
      <w:pgSz w:w="11906" w:h="16838"/>
      <w:pgMar w:top="720" w:right="720" w:bottom="720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DE1"/>
    <w:rsid w:val="00046101"/>
    <w:rsid w:val="00093BD4"/>
    <w:rsid w:val="001033F3"/>
    <w:rsid w:val="001104B5"/>
    <w:rsid w:val="00111B75"/>
    <w:rsid w:val="00165749"/>
    <w:rsid w:val="001A2793"/>
    <w:rsid w:val="0022033A"/>
    <w:rsid w:val="002408D6"/>
    <w:rsid w:val="002D3EB5"/>
    <w:rsid w:val="002F5427"/>
    <w:rsid w:val="00300649"/>
    <w:rsid w:val="00371D95"/>
    <w:rsid w:val="00407C7D"/>
    <w:rsid w:val="004267E2"/>
    <w:rsid w:val="00451C8F"/>
    <w:rsid w:val="004707BD"/>
    <w:rsid w:val="00492E55"/>
    <w:rsid w:val="00495A2F"/>
    <w:rsid w:val="00495BA2"/>
    <w:rsid w:val="004C27F1"/>
    <w:rsid w:val="004E55C1"/>
    <w:rsid w:val="00534C8B"/>
    <w:rsid w:val="00535A05"/>
    <w:rsid w:val="005538BF"/>
    <w:rsid w:val="00575895"/>
    <w:rsid w:val="0058717D"/>
    <w:rsid w:val="005A0D91"/>
    <w:rsid w:val="005B62B8"/>
    <w:rsid w:val="005F72E6"/>
    <w:rsid w:val="00621D0B"/>
    <w:rsid w:val="0070573E"/>
    <w:rsid w:val="0073013E"/>
    <w:rsid w:val="00730D67"/>
    <w:rsid w:val="007665A1"/>
    <w:rsid w:val="00771DE1"/>
    <w:rsid w:val="007E1812"/>
    <w:rsid w:val="007F1D6C"/>
    <w:rsid w:val="0081714A"/>
    <w:rsid w:val="008D507D"/>
    <w:rsid w:val="008D6FAC"/>
    <w:rsid w:val="008E4D0F"/>
    <w:rsid w:val="009312A3"/>
    <w:rsid w:val="00934252"/>
    <w:rsid w:val="00987C69"/>
    <w:rsid w:val="009F2ED6"/>
    <w:rsid w:val="009F55B5"/>
    <w:rsid w:val="00A2405D"/>
    <w:rsid w:val="00A577CC"/>
    <w:rsid w:val="00A66F46"/>
    <w:rsid w:val="00A970C7"/>
    <w:rsid w:val="00AE3169"/>
    <w:rsid w:val="00AE7C6C"/>
    <w:rsid w:val="00B12B87"/>
    <w:rsid w:val="00B2525C"/>
    <w:rsid w:val="00C82F45"/>
    <w:rsid w:val="00D12D62"/>
    <w:rsid w:val="00D51287"/>
    <w:rsid w:val="00D534AB"/>
    <w:rsid w:val="00DA2E98"/>
    <w:rsid w:val="00E063B2"/>
    <w:rsid w:val="00E12B2C"/>
    <w:rsid w:val="00E42240"/>
    <w:rsid w:val="00E46946"/>
    <w:rsid w:val="00E664F6"/>
    <w:rsid w:val="00E83DDE"/>
    <w:rsid w:val="00E91C69"/>
    <w:rsid w:val="00EA0684"/>
    <w:rsid w:val="00EC33C2"/>
    <w:rsid w:val="00EC41E4"/>
    <w:rsid w:val="00EE210E"/>
    <w:rsid w:val="00EF61C5"/>
    <w:rsid w:val="00F05752"/>
    <w:rsid w:val="00F1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1DB3D"/>
  <w15:docId w15:val="{0D6A9779-EACB-4324-8891-62FF089C1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53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E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71DE1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451C8F"/>
    <w:rPr>
      <w:color w:val="808080"/>
    </w:rPr>
  </w:style>
  <w:style w:type="table" w:styleId="TableGrid">
    <w:name w:val="Table Grid"/>
    <w:basedOn w:val="TableNormal"/>
    <w:uiPriority w:val="59"/>
    <w:rsid w:val="00451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033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blockstone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les@blockstone.com" TargetMode="External"/><Relationship Id="rId11" Type="http://schemas.openxmlformats.org/officeDocument/2006/relationships/image" Target="media/image20.jpeg"/><Relationship Id="rId5" Type="http://schemas.openxmlformats.org/officeDocument/2006/relationships/hyperlink" Target="http://www.blockstone.com" TargetMode="External"/><Relationship Id="rId10" Type="http://schemas.openxmlformats.org/officeDocument/2006/relationships/image" Target="media/image2.jpeg"/><Relationship Id="rId4" Type="http://schemas.openxmlformats.org/officeDocument/2006/relationships/hyperlink" Target="mailto:sales@blockstone.com" TargetMode="Externa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Technical Results</vt:lpstr>
    </vt:vector>
  </TitlesOfParts>
  <Company>Hewlett-Packard Company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Results</dc:title>
  <dc:creator>j.cannings</dc:creator>
  <cp:lastModifiedBy>Iain Kennedy</cp:lastModifiedBy>
  <cp:revision>6</cp:revision>
  <cp:lastPrinted>2017-01-20T15:44:00Z</cp:lastPrinted>
  <dcterms:created xsi:type="dcterms:W3CDTF">2017-02-15T16:55:00Z</dcterms:created>
  <dcterms:modified xsi:type="dcterms:W3CDTF">2017-02-17T11:05:00Z</dcterms:modified>
</cp:coreProperties>
</file>